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EBAF" w14:textId="67A24C93" w:rsidR="00B162CF" w:rsidRPr="0032374F" w:rsidRDefault="00F636D1" w:rsidP="0032374F">
      <w:pPr>
        <w:pStyle w:val="Normal1"/>
      </w:pPr>
      <w:r w:rsidRPr="0032374F">
        <w:t>ACT4WD Club – Trip Leader’s Cheat Sheet</w:t>
      </w:r>
      <w:r w:rsidR="0065532F" w:rsidRPr="0032374F">
        <w:rPr>
          <w:noProof/>
        </w:rPr>
        <w:drawing>
          <wp:anchor distT="0" distB="0" distL="114300" distR="114300" simplePos="0" relativeHeight="251658240" behindDoc="1" locked="0" layoutInCell="1" allowOverlap="1" wp14:anchorId="32C0693C" wp14:editId="25E6DBAA">
            <wp:simplePos x="0" y="0"/>
            <wp:positionH relativeFrom="column">
              <wp:posOffset>6117921</wp:posOffset>
            </wp:positionH>
            <wp:positionV relativeFrom="paragraph">
              <wp:posOffset>-213995</wp:posOffset>
            </wp:positionV>
            <wp:extent cx="912247" cy="916638"/>
            <wp:effectExtent l="0" t="0" r="2540" b="0"/>
            <wp:wrapTight wrapText="bothSides">
              <wp:wrapPolygon edited="0">
                <wp:start x="7220" y="0"/>
                <wp:lineTo x="3610" y="1796"/>
                <wp:lineTo x="0" y="5389"/>
                <wp:lineTo x="0" y="16166"/>
                <wp:lineTo x="5415" y="21106"/>
                <wp:lineTo x="7220" y="21106"/>
                <wp:lineTo x="13989" y="21106"/>
                <wp:lineTo x="15794" y="21106"/>
                <wp:lineTo x="21209" y="16166"/>
                <wp:lineTo x="21209" y="5389"/>
                <wp:lineTo x="17599" y="1796"/>
                <wp:lineTo x="13989" y="0"/>
                <wp:lineTo x="7220" y="0"/>
              </wp:wrapPolygon>
            </wp:wrapTight>
            <wp:docPr id="5" name="Picture 4">
              <a:extLst xmlns:a="http://schemas.openxmlformats.org/drawingml/2006/main">
                <a:ext uri="{FF2B5EF4-FFF2-40B4-BE49-F238E27FC236}">
                  <a16:creationId xmlns:a16="http://schemas.microsoft.com/office/drawing/2014/main" id="{E1037FD8-D47B-43E2-F2DA-071AE40895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1037FD8-D47B-43E2-F2DA-071AE40895E0}"/>
                        </a:ext>
                      </a:extLst>
                    </pic:cNvPr>
                    <pic:cNvPicPr>
                      <a:picLocks noChangeAspect="1"/>
                    </pic:cNvPicPr>
                  </pic:nvPicPr>
                  <pic:blipFill>
                    <a:blip r:embed="rId8">
                      <a:alphaModFix/>
                      <a:extLst>
                        <a:ext uri="{28A0092B-C50C-407E-A947-70E740481C1C}">
                          <a14:useLocalDpi xmlns:a14="http://schemas.microsoft.com/office/drawing/2010/main" val="0"/>
                        </a:ext>
                      </a:extLst>
                    </a:blip>
                    <a:stretch>
                      <a:fillRect/>
                    </a:stretch>
                  </pic:blipFill>
                  <pic:spPr>
                    <a:xfrm>
                      <a:off x="0" y="0"/>
                      <a:ext cx="912247" cy="916638"/>
                    </a:xfrm>
                    <a:prstGeom prst="rect">
                      <a:avLst/>
                    </a:prstGeom>
                  </pic:spPr>
                </pic:pic>
              </a:graphicData>
            </a:graphic>
            <wp14:sizeRelH relativeFrom="margin">
              <wp14:pctWidth>0</wp14:pctWidth>
            </wp14:sizeRelH>
            <wp14:sizeRelV relativeFrom="margin">
              <wp14:pctHeight>0</wp14:pctHeight>
            </wp14:sizeRelV>
          </wp:anchor>
        </w:drawing>
      </w:r>
    </w:p>
    <w:p w14:paraId="25AF71E4" w14:textId="53E40734" w:rsidR="00B162CF" w:rsidRPr="003D5FA4" w:rsidRDefault="00B162CF" w:rsidP="00B162CF">
      <w:pPr>
        <w:pStyle w:val="CM34"/>
        <w:spacing w:after="120" w:line="346" w:lineRule="atLeast"/>
        <w:rPr>
          <w:rFonts w:ascii="Comic Sans MS" w:hAnsi="Comic Sans MS"/>
          <w:sz w:val="22"/>
          <w:szCs w:val="22"/>
        </w:rPr>
      </w:pPr>
      <w:r w:rsidRPr="003D5FA4">
        <w:rPr>
          <w:rFonts w:ascii="Comic Sans MS" w:hAnsi="Comic Sans MS"/>
          <w:sz w:val="22"/>
          <w:szCs w:val="22"/>
        </w:rPr>
        <w:t>The following activities and tasks should be carried out:</w:t>
      </w:r>
    </w:p>
    <w:p w14:paraId="56B0FF15" w14:textId="4C9F0501" w:rsidR="00B162CF" w:rsidRPr="003D5FA4" w:rsidRDefault="00B162CF" w:rsidP="00B162CF">
      <w:pPr>
        <w:pStyle w:val="Default"/>
        <w:numPr>
          <w:ilvl w:val="0"/>
          <w:numId w:val="1"/>
        </w:numPr>
        <w:tabs>
          <w:tab w:val="clear" w:pos="720"/>
        </w:tabs>
        <w:spacing w:after="120"/>
        <w:ind w:left="426" w:hanging="426"/>
        <w:rPr>
          <w:rFonts w:ascii="Comic Sans MS" w:hAnsi="Comic Sans MS" w:cs="Times New Roman"/>
          <w:sz w:val="22"/>
          <w:szCs w:val="22"/>
        </w:rPr>
      </w:pPr>
      <w:r w:rsidRPr="003D5FA4">
        <w:rPr>
          <w:rFonts w:ascii="Comic Sans MS" w:hAnsi="Comic Sans MS" w:cs="Times New Roman"/>
          <w:b/>
          <w:i/>
          <w:sz w:val="22"/>
          <w:szCs w:val="22"/>
        </w:rPr>
        <w:t>Start meeting point</w:t>
      </w:r>
      <w:r w:rsidR="003D5FA4" w:rsidRPr="003D5FA4">
        <w:rPr>
          <w:rFonts w:ascii="Comic Sans MS" w:hAnsi="Comic Sans MS" w:cs="Times New Roman"/>
          <w:b/>
          <w:i/>
          <w:sz w:val="22"/>
          <w:szCs w:val="22"/>
        </w:rPr>
        <w:t>:</w:t>
      </w:r>
      <w:r w:rsidRPr="003D5FA4">
        <w:rPr>
          <w:rFonts w:ascii="Comic Sans MS" w:hAnsi="Comic Sans MS" w:cs="Times New Roman"/>
          <w:sz w:val="22"/>
          <w:szCs w:val="22"/>
        </w:rPr>
        <w:t xml:space="preserve"> At the start meeting point carry out all the introductions and tell everybody that we usually stop at the start of the dirt to air down to 25 psi or lower</w:t>
      </w:r>
    </w:p>
    <w:p w14:paraId="5F36BEDD" w14:textId="107D8A31" w:rsidR="00B162CF" w:rsidRPr="003D5FA4" w:rsidRDefault="00B162CF" w:rsidP="00B162CF">
      <w:pPr>
        <w:pStyle w:val="Default"/>
        <w:numPr>
          <w:ilvl w:val="0"/>
          <w:numId w:val="1"/>
        </w:numPr>
        <w:tabs>
          <w:tab w:val="clear" w:pos="720"/>
        </w:tabs>
        <w:spacing w:after="120"/>
        <w:ind w:left="426" w:hanging="426"/>
        <w:rPr>
          <w:rFonts w:ascii="Comic Sans MS" w:hAnsi="Comic Sans MS" w:cs="Times New Roman"/>
          <w:sz w:val="22"/>
          <w:szCs w:val="22"/>
        </w:rPr>
      </w:pPr>
      <w:r w:rsidRPr="003D5FA4">
        <w:rPr>
          <w:rFonts w:ascii="Comic Sans MS" w:hAnsi="Comic Sans MS" w:cs="Times New Roman"/>
          <w:b/>
          <w:i/>
          <w:sz w:val="22"/>
          <w:szCs w:val="22"/>
        </w:rPr>
        <w:t>Confirm Air Down</w:t>
      </w:r>
      <w:r w:rsidR="003D5FA4" w:rsidRPr="003D5FA4">
        <w:rPr>
          <w:rFonts w:ascii="Comic Sans MS" w:hAnsi="Comic Sans MS" w:cs="Times New Roman"/>
          <w:b/>
          <w:i/>
          <w:sz w:val="22"/>
          <w:szCs w:val="22"/>
        </w:rPr>
        <w:t>:</w:t>
      </w:r>
      <w:r w:rsidRPr="003D5FA4">
        <w:rPr>
          <w:rFonts w:ascii="Comic Sans MS" w:hAnsi="Comic Sans MS" w:cs="Times New Roman"/>
          <w:sz w:val="22"/>
          <w:szCs w:val="22"/>
        </w:rPr>
        <w:t xml:space="preserve"> </w:t>
      </w:r>
      <w:r w:rsidR="003D5FA4">
        <w:rPr>
          <w:rFonts w:ascii="Comic Sans MS" w:hAnsi="Comic Sans MS" w:cs="Times New Roman"/>
          <w:sz w:val="22"/>
          <w:szCs w:val="22"/>
        </w:rPr>
        <w:t>C</w:t>
      </w:r>
      <w:r w:rsidRPr="003D5FA4">
        <w:rPr>
          <w:rFonts w:ascii="Comic Sans MS" w:hAnsi="Comic Sans MS" w:cs="Times New Roman"/>
          <w:sz w:val="22"/>
          <w:szCs w:val="22"/>
        </w:rPr>
        <w:t>ommunicate that we will stop together at the end of the trip to do a debrief and to air up before heading home, also to help anyone who is unable to air up</w:t>
      </w:r>
    </w:p>
    <w:p w14:paraId="52451640" w14:textId="7A01D79C" w:rsidR="00B162CF" w:rsidRPr="003D5FA4" w:rsidRDefault="00B162CF" w:rsidP="00B162CF">
      <w:pPr>
        <w:pStyle w:val="Default"/>
        <w:numPr>
          <w:ilvl w:val="0"/>
          <w:numId w:val="1"/>
        </w:numPr>
        <w:tabs>
          <w:tab w:val="clear" w:pos="720"/>
        </w:tabs>
        <w:spacing w:after="120"/>
        <w:ind w:left="426" w:hanging="426"/>
        <w:rPr>
          <w:rFonts w:ascii="Comic Sans MS" w:hAnsi="Comic Sans MS" w:cs="Times New Roman"/>
          <w:sz w:val="22"/>
          <w:szCs w:val="22"/>
        </w:rPr>
      </w:pPr>
      <w:r w:rsidRPr="003D5FA4">
        <w:rPr>
          <w:rFonts w:ascii="Comic Sans MS" w:hAnsi="Comic Sans MS" w:cs="Times New Roman"/>
          <w:b/>
          <w:i/>
          <w:sz w:val="22"/>
          <w:szCs w:val="22"/>
        </w:rPr>
        <w:t>Briefing(s)</w:t>
      </w:r>
      <w:r w:rsidR="003D5FA4" w:rsidRPr="003D5FA4">
        <w:rPr>
          <w:rFonts w:ascii="Comic Sans MS" w:hAnsi="Comic Sans MS" w:cs="Times New Roman"/>
          <w:sz w:val="22"/>
          <w:szCs w:val="22"/>
        </w:rPr>
        <w:t>:</w:t>
      </w:r>
      <w:r w:rsidRPr="003D5FA4">
        <w:rPr>
          <w:rFonts w:ascii="Comic Sans MS" w:hAnsi="Comic Sans MS" w:cs="Times New Roman"/>
          <w:sz w:val="22"/>
          <w:szCs w:val="22"/>
        </w:rPr>
        <w:t xml:space="preserve"> Provide trip briefing(s) and state the planned daily activities</w:t>
      </w:r>
    </w:p>
    <w:p w14:paraId="3F7379A7" w14:textId="04625A07" w:rsidR="00B162CF" w:rsidRPr="003D5FA4" w:rsidRDefault="00B162CF" w:rsidP="00B162CF">
      <w:pPr>
        <w:pStyle w:val="Default"/>
        <w:numPr>
          <w:ilvl w:val="0"/>
          <w:numId w:val="1"/>
        </w:numPr>
        <w:tabs>
          <w:tab w:val="clear" w:pos="720"/>
        </w:tabs>
        <w:spacing w:after="120"/>
        <w:ind w:left="426" w:hanging="426"/>
        <w:rPr>
          <w:rFonts w:ascii="Comic Sans MS" w:hAnsi="Comic Sans MS" w:cs="Times New Roman"/>
          <w:sz w:val="22"/>
          <w:szCs w:val="22"/>
        </w:rPr>
      </w:pPr>
      <w:r w:rsidRPr="003D5FA4">
        <w:rPr>
          <w:rFonts w:ascii="Comic Sans MS" w:hAnsi="Comic Sans MS" w:cs="Times New Roman"/>
          <w:b/>
          <w:i/>
          <w:sz w:val="22"/>
          <w:szCs w:val="22"/>
        </w:rPr>
        <w:t>Head count</w:t>
      </w:r>
      <w:r w:rsidR="003D5FA4" w:rsidRPr="003D5FA4">
        <w:rPr>
          <w:rFonts w:ascii="Comic Sans MS" w:hAnsi="Comic Sans MS" w:cs="Times New Roman"/>
          <w:b/>
          <w:i/>
          <w:sz w:val="22"/>
          <w:szCs w:val="22"/>
        </w:rPr>
        <w:t>:</w:t>
      </w:r>
      <w:r w:rsidRPr="003D5FA4">
        <w:rPr>
          <w:rFonts w:ascii="Comic Sans MS" w:hAnsi="Comic Sans MS" w:cs="Times New Roman"/>
          <w:sz w:val="22"/>
          <w:szCs w:val="22"/>
        </w:rPr>
        <w:t xml:space="preserve"> Confirm head count before, during and immediately following the trip</w:t>
      </w:r>
    </w:p>
    <w:p w14:paraId="4C0EE4CB" w14:textId="77777777" w:rsidR="00B162CF" w:rsidRPr="003D5FA4" w:rsidRDefault="00B162CF" w:rsidP="00B162CF">
      <w:pPr>
        <w:pStyle w:val="Default"/>
        <w:numPr>
          <w:ilvl w:val="0"/>
          <w:numId w:val="1"/>
        </w:numPr>
        <w:tabs>
          <w:tab w:val="clear" w:pos="720"/>
        </w:tabs>
        <w:spacing w:after="120"/>
        <w:ind w:left="426" w:hanging="426"/>
        <w:rPr>
          <w:rFonts w:ascii="Comic Sans MS" w:hAnsi="Comic Sans MS" w:cs="Times New Roman"/>
          <w:sz w:val="22"/>
          <w:szCs w:val="22"/>
        </w:rPr>
      </w:pPr>
      <w:r w:rsidRPr="009A47F2">
        <w:rPr>
          <w:rFonts w:ascii="Comic Sans MS" w:hAnsi="Comic Sans MS"/>
          <w:b/>
          <w:i/>
          <w:iCs/>
          <w:sz w:val="22"/>
          <w:szCs w:val="22"/>
        </w:rPr>
        <w:t>Attendee record</w:t>
      </w:r>
      <w:r w:rsidRPr="003D5FA4">
        <w:rPr>
          <w:rFonts w:ascii="Comic Sans MS" w:hAnsi="Comic Sans MS"/>
          <w:b/>
          <w:sz w:val="22"/>
          <w:szCs w:val="22"/>
        </w:rPr>
        <w:t>:</w:t>
      </w:r>
      <w:r w:rsidRPr="003D5FA4">
        <w:rPr>
          <w:rFonts w:ascii="Comic Sans MS" w:hAnsi="Comic Sans MS"/>
          <w:sz w:val="22"/>
          <w:szCs w:val="22"/>
        </w:rPr>
        <w:t xml:space="preserve"> Record a list of all attendees and email to the Trip Coordinator </w:t>
      </w:r>
      <w:r w:rsidR="00203515" w:rsidRPr="003D5FA4">
        <w:rPr>
          <w:rFonts w:ascii="Comic Sans MS" w:hAnsi="Comic Sans MS"/>
          <w:sz w:val="22"/>
          <w:szCs w:val="22"/>
        </w:rPr>
        <w:t xml:space="preserve">at the end of the trip </w:t>
      </w:r>
      <w:r w:rsidRPr="003D5FA4">
        <w:rPr>
          <w:rFonts w:ascii="Comic Sans MS" w:hAnsi="Comic Sans MS"/>
          <w:sz w:val="22"/>
          <w:szCs w:val="22"/>
        </w:rPr>
        <w:t>so records can be kept of who was on the trip for insurance purposes. This includes visitors and children who are not club members. This is necessary for Public Liability insurance coverage</w:t>
      </w:r>
    </w:p>
    <w:p w14:paraId="726C1383" w14:textId="0426DAF1" w:rsidR="00203515" w:rsidRPr="003D5FA4" w:rsidRDefault="00B162CF" w:rsidP="00B162CF">
      <w:pPr>
        <w:pStyle w:val="Default"/>
        <w:numPr>
          <w:ilvl w:val="0"/>
          <w:numId w:val="1"/>
        </w:numPr>
        <w:tabs>
          <w:tab w:val="clear" w:pos="720"/>
        </w:tabs>
        <w:spacing w:after="120"/>
        <w:ind w:left="426" w:hanging="426"/>
        <w:rPr>
          <w:rFonts w:ascii="Comic Sans MS" w:hAnsi="Comic Sans MS" w:cs="Times New Roman"/>
          <w:sz w:val="22"/>
          <w:szCs w:val="22"/>
        </w:rPr>
      </w:pPr>
      <w:r w:rsidRPr="009A47F2">
        <w:rPr>
          <w:rFonts w:ascii="Comic Sans MS" w:hAnsi="Comic Sans MS" w:cs="Times New Roman"/>
          <w:b/>
          <w:bCs/>
          <w:i/>
          <w:iCs/>
          <w:sz w:val="22"/>
          <w:szCs w:val="22"/>
        </w:rPr>
        <w:t>ICE Card</w:t>
      </w:r>
      <w:r w:rsidR="003D5FA4" w:rsidRPr="003D5FA4">
        <w:rPr>
          <w:rFonts w:ascii="Comic Sans MS" w:hAnsi="Comic Sans MS" w:cs="Times New Roman"/>
          <w:b/>
          <w:bCs/>
          <w:sz w:val="22"/>
          <w:szCs w:val="22"/>
        </w:rPr>
        <w:t>:</w:t>
      </w:r>
      <w:r w:rsidRPr="003D5FA4">
        <w:rPr>
          <w:rFonts w:ascii="Comic Sans MS" w:hAnsi="Comic Sans MS" w:cs="Times New Roman"/>
          <w:b/>
          <w:bCs/>
          <w:sz w:val="22"/>
          <w:szCs w:val="22"/>
        </w:rPr>
        <w:t xml:space="preserve"> </w:t>
      </w:r>
      <w:r w:rsidR="003D5FA4">
        <w:rPr>
          <w:rFonts w:ascii="Comic Sans MS" w:hAnsi="Comic Sans MS" w:cs="Times New Roman"/>
          <w:bCs/>
          <w:sz w:val="22"/>
          <w:szCs w:val="22"/>
        </w:rPr>
        <w:t>A</w:t>
      </w:r>
      <w:r w:rsidRPr="003D5FA4">
        <w:rPr>
          <w:rFonts w:ascii="Comic Sans MS" w:hAnsi="Comic Sans MS" w:cs="Times New Roman"/>
          <w:bCs/>
          <w:sz w:val="22"/>
          <w:szCs w:val="22"/>
        </w:rPr>
        <w:t xml:space="preserve">ll participants should have one for each person in the glove box, </w:t>
      </w:r>
      <w:r w:rsidR="00203515" w:rsidRPr="003D5FA4">
        <w:rPr>
          <w:rFonts w:ascii="Comic Sans MS" w:hAnsi="Comic Sans MS" w:cs="Times New Roman"/>
          <w:bCs/>
          <w:sz w:val="22"/>
          <w:szCs w:val="22"/>
        </w:rPr>
        <w:t>Trip Leader has spares</w:t>
      </w:r>
    </w:p>
    <w:p w14:paraId="37358BA4" w14:textId="337750C9" w:rsidR="00B162CF" w:rsidRPr="003D5FA4" w:rsidRDefault="00B162CF" w:rsidP="00B162CF">
      <w:pPr>
        <w:pStyle w:val="Default"/>
        <w:numPr>
          <w:ilvl w:val="0"/>
          <w:numId w:val="1"/>
        </w:numPr>
        <w:tabs>
          <w:tab w:val="clear" w:pos="720"/>
        </w:tabs>
        <w:spacing w:after="120"/>
        <w:ind w:left="426" w:hanging="426"/>
        <w:rPr>
          <w:rFonts w:ascii="Comic Sans MS" w:hAnsi="Comic Sans MS" w:cs="Times New Roman"/>
          <w:sz w:val="22"/>
          <w:szCs w:val="22"/>
        </w:rPr>
      </w:pPr>
      <w:r w:rsidRPr="003D5FA4">
        <w:rPr>
          <w:rFonts w:ascii="Comic Sans MS" w:hAnsi="Comic Sans MS" w:cs="Times New Roman"/>
          <w:sz w:val="22"/>
          <w:szCs w:val="22"/>
        </w:rPr>
        <w:t xml:space="preserve">Who has a </w:t>
      </w:r>
      <w:r w:rsidRPr="003D5FA4">
        <w:rPr>
          <w:rFonts w:ascii="Comic Sans MS" w:hAnsi="Comic Sans MS" w:cs="Times New Roman"/>
          <w:b/>
          <w:bCs/>
          <w:sz w:val="22"/>
          <w:szCs w:val="22"/>
        </w:rPr>
        <w:t xml:space="preserve">First Aid Kit, Snake Bite Kit and </w:t>
      </w:r>
      <w:r w:rsidR="002B28A2">
        <w:rPr>
          <w:rFonts w:ascii="Comic Sans MS" w:hAnsi="Comic Sans MS" w:cs="Times New Roman"/>
          <w:b/>
          <w:bCs/>
          <w:sz w:val="22"/>
          <w:szCs w:val="22"/>
        </w:rPr>
        <w:t>or/</w:t>
      </w:r>
      <w:r w:rsidRPr="003D5FA4">
        <w:rPr>
          <w:rFonts w:ascii="Comic Sans MS" w:hAnsi="Comic Sans MS" w:cs="Times New Roman"/>
          <w:b/>
          <w:bCs/>
          <w:sz w:val="22"/>
          <w:szCs w:val="22"/>
        </w:rPr>
        <w:t>a Fire Extinguisher</w:t>
      </w:r>
      <w:r w:rsidRPr="003D5FA4">
        <w:rPr>
          <w:rFonts w:ascii="Comic Sans MS" w:hAnsi="Comic Sans MS" w:cs="Times New Roman"/>
          <w:sz w:val="22"/>
          <w:szCs w:val="22"/>
        </w:rPr>
        <w:t>?</w:t>
      </w:r>
    </w:p>
    <w:p w14:paraId="1C3AE095" w14:textId="798C8BBF" w:rsidR="00B162CF" w:rsidRPr="003D5FA4" w:rsidRDefault="00B162CF" w:rsidP="00B162CF">
      <w:pPr>
        <w:pStyle w:val="Default"/>
        <w:numPr>
          <w:ilvl w:val="0"/>
          <w:numId w:val="1"/>
        </w:numPr>
        <w:tabs>
          <w:tab w:val="clear" w:pos="720"/>
        </w:tabs>
        <w:spacing w:after="120"/>
        <w:ind w:left="426" w:hanging="426"/>
        <w:rPr>
          <w:rFonts w:ascii="Comic Sans MS" w:hAnsi="Comic Sans MS" w:cs="Times New Roman"/>
          <w:sz w:val="22"/>
          <w:szCs w:val="22"/>
        </w:rPr>
      </w:pPr>
      <w:r w:rsidRPr="003D5FA4">
        <w:rPr>
          <w:rFonts w:ascii="Comic Sans MS" w:hAnsi="Comic Sans MS" w:cs="Times New Roman"/>
          <w:b/>
          <w:i/>
          <w:sz w:val="22"/>
          <w:szCs w:val="22"/>
        </w:rPr>
        <w:t>Trip report</w:t>
      </w:r>
      <w:r w:rsidR="003D5FA4" w:rsidRPr="003D5FA4">
        <w:rPr>
          <w:rFonts w:ascii="Comic Sans MS" w:hAnsi="Comic Sans MS" w:cs="Times New Roman"/>
          <w:sz w:val="22"/>
          <w:szCs w:val="22"/>
        </w:rPr>
        <w:t>:</w:t>
      </w:r>
      <w:r w:rsidRPr="003D5FA4">
        <w:rPr>
          <w:rFonts w:ascii="Comic Sans MS" w:hAnsi="Comic Sans MS" w:cs="Times New Roman"/>
          <w:sz w:val="22"/>
          <w:szCs w:val="22"/>
        </w:rPr>
        <w:t xml:space="preserve"> Nominate person(s) to complete trip report(s). Usually</w:t>
      </w:r>
      <w:r w:rsidR="002B28A2">
        <w:rPr>
          <w:rFonts w:ascii="Comic Sans MS" w:hAnsi="Comic Sans MS" w:cs="Times New Roman"/>
          <w:sz w:val="22"/>
          <w:szCs w:val="22"/>
        </w:rPr>
        <w:t>,</w:t>
      </w:r>
      <w:r w:rsidRPr="003D5FA4">
        <w:rPr>
          <w:rFonts w:ascii="Comic Sans MS" w:hAnsi="Comic Sans MS" w:cs="Times New Roman"/>
          <w:sz w:val="22"/>
          <w:szCs w:val="22"/>
        </w:rPr>
        <w:t xml:space="preserve"> the last person to arrive but can be shared for longer trips. </w:t>
      </w:r>
      <w:r w:rsidRPr="003D5FA4">
        <w:rPr>
          <w:rFonts w:ascii="Comic Sans MS" w:hAnsi="Comic Sans MS"/>
          <w:sz w:val="22"/>
          <w:szCs w:val="22"/>
        </w:rPr>
        <w:t>They are then responsible to send the trip report to the Trip Coordinator and Newsletter Editor within a week of the trip finishing</w:t>
      </w:r>
    </w:p>
    <w:p w14:paraId="19C66AFB" w14:textId="50ECE49B" w:rsidR="00B162CF" w:rsidRPr="003D5FA4" w:rsidRDefault="00B162CF" w:rsidP="00B162CF">
      <w:pPr>
        <w:pStyle w:val="Default"/>
        <w:numPr>
          <w:ilvl w:val="0"/>
          <w:numId w:val="1"/>
        </w:numPr>
        <w:tabs>
          <w:tab w:val="clear" w:pos="720"/>
        </w:tabs>
        <w:spacing w:after="120"/>
        <w:ind w:left="426" w:hanging="426"/>
        <w:rPr>
          <w:rFonts w:ascii="Comic Sans MS" w:hAnsi="Comic Sans MS" w:cs="Times New Roman"/>
          <w:sz w:val="22"/>
          <w:szCs w:val="22"/>
        </w:rPr>
      </w:pPr>
      <w:r w:rsidRPr="003D5FA4">
        <w:rPr>
          <w:rFonts w:ascii="Comic Sans MS" w:hAnsi="Comic Sans MS" w:cs="Times New Roman"/>
          <w:b/>
          <w:i/>
          <w:sz w:val="22"/>
          <w:szCs w:val="22"/>
        </w:rPr>
        <w:t>Photos</w:t>
      </w:r>
      <w:r w:rsidR="003D5FA4" w:rsidRPr="003D5FA4">
        <w:rPr>
          <w:rFonts w:ascii="Comic Sans MS" w:hAnsi="Comic Sans MS" w:cs="Times New Roman"/>
          <w:b/>
          <w:i/>
          <w:sz w:val="22"/>
          <w:szCs w:val="22"/>
        </w:rPr>
        <w:t>:</w:t>
      </w:r>
      <w:r w:rsidRPr="003D5FA4">
        <w:rPr>
          <w:rFonts w:ascii="Comic Sans MS" w:hAnsi="Comic Sans MS" w:cs="Times New Roman"/>
          <w:sz w:val="22"/>
          <w:szCs w:val="22"/>
        </w:rPr>
        <w:t xml:space="preserve"> </w:t>
      </w:r>
      <w:r w:rsidR="003D5FA4">
        <w:rPr>
          <w:rFonts w:ascii="Comic Sans MS" w:hAnsi="Comic Sans MS" w:cs="Times New Roman"/>
          <w:sz w:val="22"/>
          <w:szCs w:val="22"/>
        </w:rPr>
        <w:t>A</w:t>
      </w:r>
      <w:r w:rsidRPr="003D5FA4">
        <w:rPr>
          <w:rFonts w:ascii="Comic Sans MS" w:hAnsi="Comic Sans MS" w:cs="Times New Roman"/>
          <w:sz w:val="22"/>
          <w:szCs w:val="22"/>
        </w:rPr>
        <w:t>sk participants to take photos on the trip and send them to the newsletter editor and/or trip coordinator</w:t>
      </w:r>
    </w:p>
    <w:p w14:paraId="6C02D129" w14:textId="47AD4F97" w:rsidR="00B162CF" w:rsidRPr="003D5FA4" w:rsidRDefault="00B162CF" w:rsidP="00B162CF">
      <w:pPr>
        <w:pStyle w:val="Default"/>
        <w:numPr>
          <w:ilvl w:val="0"/>
          <w:numId w:val="1"/>
        </w:numPr>
        <w:tabs>
          <w:tab w:val="clear" w:pos="720"/>
        </w:tabs>
        <w:spacing w:after="120"/>
        <w:ind w:left="426" w:hanging="426"/>
        <w:rPr>
          <w:rFonts w:ascii="Comic Sans MS" w:hAnsi="Comic Sans MS" w:cs="Times New Roman"/>
          <w:sz w:val="22"/>
          <w:szCs w:val="22"/>
        </w:rPr>
      </w:pPr>
      <w:r w:rsidRPr="003D5FA4">
        <w:rPr>
          <w:rFonts w:ascii="Comic Sans MS" w:hAnsi="Comic Sans MS" w:cs="Times New Roman"/>
          <w:b/>
          <w:i/>
          <w:sz w:val="22"/>
          <w:szCs w:val="22"/>
        </w:rPr>
        <w:t>Weather</w:t>
      </w:r>
      <w:r w:rsidR="003D5FA4" w:rsidRPr="003D5FA4">
        <w:rPr>
          <w:rFonts w:ascii="Comic Sans MS" w:hAnsi="Comic Sans MS" w:cs="Times New Roman"/>
          <w:sz w:val="22"/>
          <w:szCs w:val="22"/>
        </w:rPr>
        <w:t>:</w:t>
      </w:r>
      <w:r w:rsidRPr="003D5FA4">
        <w:rPr>
          <w:rFonts w:ascii="Comic Sans MS" w:hAnsi="Comic Sans MS" w:cs="Times New Roman"/>
          <w:sz w:val="22"/>
          <w:szCs w:val="22"/>
        </w:rPr>
        <w:t xml:space="preserve"> Check weather reports prior to trip and if possible, every day on a multi-day trip</w:t>
      </w:r>
    </w:p>
    <w:p w14:paraId="431EF1A7" w14:textId="16113671" w:rsidR="00B162CF" w:rsidRPr="003D5FA4" w:rsidRDefault="00B162CF" w:rsidP="00B162CF">
      <w:pPr>
        <w:pStyle w:val="Default"/>
        <w:numPr>
          <w:ilvl w:val="0"/>
          <w:numId w:val="1"/>
        </w:numPr>
        <w:tabs>
          <w:tab w:val="clear" w:pos="720"/>
        </w:tabs>
        <w:spacing w:after="120"/>
        <w:ind w:left="426" w:hanging="426"/>
        <w:rPr>
          <w:rFonts w:ascii="Comic Sans MS" w:hAnsi="Comic Sans MS" w:cs="Times New Roman"/>
          <w:sz w:val="22"/>
          <w:szCs w:val="22"/>
        </w:rPr>
      </w:pPr>
      <w:r w:rsidRPr="003D5FA4">
        <w:rPr>
          <w:rFonts w:ascii="Comic Sans MS" w:hAnsi="Comic Sans MS" w:cs="Times New Roman"/>
          <w:b/>
          <w:i/>
          <w:sz w:val="22"/>
          <w:szCs w:val="22"/>
        </w:rPr>
        <w:t>Night Travel</w:t>
      </w:r>
      <w:r w:rsidR="003D5FA4" w:rsidRPr="003D5FA4">
        <w:rPr>
          <w:rFonts w:ascii="Comic Sans MS" w:hAnsi="Comic Sans MS" w:cs="Times New Roman"/>
          <w:b/>
          <w:i/>
          <w:sz w:val="22"/>
          <w:szCs w:val="22"/>
        </w:rPr>
        <w:t>:</w:t>
      </w:r>
      <w:r w:rsidRPr="003D5FA4">
        <w:rPr>
          <w:rFonts w:ascii="Comic Sans MS" w:hAnsi="Comic Sans MS" w:cs="Times New Roman"/>
          <w:sz w:val="22"/>
          <w:szCs w:val="22"/>
        </w:rPr>
        <w:t xml:space="preserve"> </w:t>
      </w:r>
      <w:r w:rsidR="003D5FA4">
        <w:rPr>
          <w:rFonts w:ascii="Comic Sans MS" w:hAnsi="Comic Sans MS" w:cs="Times New Roman"/>
          <w:sz w:val="22"/>
          <w:szCs w:val="22"/>
        </w:rPr>
        <w:t>I</w:t>
      </w:r>
      <w:r w:rsidRPr="003D5FA4">
        <w:rPr>
          <w:rFonts w:ascii="Comic Sans MS" w:hAnsi="Comic Sans MS" w:cs="Times New Roman"/>
          <w:sz w:val="22"/>
          <w:szCs w:val="22"/>
        </w:rPr>
        <w:t xml:space="preserve">t is more difficult to 4WD at night as the lights cause blind spots and depth perception is difficult so judging how deep ruts and gullies is harder. Some participants may have difficulty seeing as well in the dark. Allow adequate time on trips for incidents and try not to get caught out 4WDing at night unless night driving is in the trip plan  </w:t>
      </w:r>
    </w:p>
    <w:p w14:paraId="152972E8" w14:textId="2D62592E" w:rsidR="00B162CF" w:rsidRPr="003D5FA4" w:rsidRDefault="00B162CF" w:rsidP="00B162CF">
      <w:pPr>
        <w:pStyle w:val="Default"/>
        <w:numPr>
          <w:ilvl w:val="0"/>
          <w:numId w:val="1"/>
        </w:numPr>
        <w:tabs>
          <w:tab w:val="clear" w:pos="720"/>
        </w:tabs>
        <w:spacing w:after="120"/>
        <w:ind w:left="426" w:hanging="426"/>
        <w:rPr>
          <w:rFonts w:ascii="Comic Sans MS" w:hAnsi="Comic Sans MS" w:cs="Times New Roman"/>
          <w:sz w:val="22"/>
          <w:szCs w:val="22"/>
        </w:rPr>
      </w:pPr>
      <w:r w:rsidRPr="003D5FA4">
        <w:rPr>
          <w:rFonts w:ascii="Comic Sans MS" w:hAnsi="Comic Sans MS" w:cs="Times New Roman"/>
          <w:b/>
          <w:i/>
          <w:sz w:val="22"/>
          <w:szCs w:val="22"/>
        </w:rPr>
        <w:t>Tail End Charlie</w:t>
      </w:r>
      <w:r w:rsidR="003D5FA4" w:rsidRPr="003D5FA4">
        <w:rPr>
          <w:rFonts w:ascii="Comic Sans MS" w:hAnsi="Comic Sans MS" w:cs="Times New Roman"/>
          <w:sz w:val="22"/>
          <w:szCs w:val="22"/>
        </w:rPr>
        <w:t>:</w:t>
      </w:r>
      <w:r w:rsidRPr="003D5FA4">
        <w:rPr>
          <w:rFonts w:ascii="Comic Sans MS" w:hAnsi="Comic Sans MS" w:cs="Times New Roman"/>
          <w:sz w:val="22"/>
          <w:szCs w:val="22"/>
        </w:rPr>
        <w:t xml:space="preserve"> The TEC has the responsibility for keeping the Trip Leader informed of the progress or delays of the group, confirming they have passed vehicles and turns and for ensuring that gates are left open or closed as found by the Trip Leader. With larger groups or mountainous areas</w:t>
      </w:r>
      <w:r w:rsidR="002B28A2">
        <w:rPr>
          <w:rFonts w:ascii="Comic Sans MS" w:hAnsi="Comic Sans MS" w:cs="Times New Roman"/>
          <w:sz w:val="22"/>
          <w:szCs w:val="22"/>
        </w:rPr>
        <w:t>,</w:t>
      </w:r>
      <w:r w:rsidRPr="003D5FA4">
        <w:rPr>
          <w:rFonts w:ascii="Comic Sans MS" w:hAnsi="Comic Sans MS" w:cs="Times New Roman"/>
          <w:sz w:val="22"/>
          <w:szCs w:val="22"/>
        </w:rPr>
        <w:t xml:space="preserve"> you may have to have a Repeater Charlie to pass on communications</w:t>
      </w:r>
    </w:p>
    <w:p w14:paraId="7229DC96" w14:textId="77777777" w:rsidR="00B162CF" w:rsidRPr="003D5FA4" w:rsidRDefault="00B162CF" w:rsidP="00B162CF">
      <w:pPr>
        <w:pStyle w:val="DotPoint"/>
        <w:numPr>
          <w:ilvl w:val="0"/>
          <w:numId w:val="1"/>
        </w:numPr>
        <w:tabs>
          <w:tab w:val="clear" w:pos="720"/>
          <w:tab w:val="clear" w:pos="1418"/>
        </w:tabs>
        <w:ind w:left="426" w:hanging="426"/>
        <w:rPr>
          <w:sz w:val="22"/>
          <w:szCs w:val="22"/>
          <w:lang w:val="en-AU"/>
        </w:rPr>
      </w:pPr>
      <w:r w:rsidRPr="009A47F2">
        <w:rPr>
          <w:b/>
          <w:i/>
          <w:iCs/>
          <w:sz w:val="22"/>
          <w:szCs w:val="22"/>
          <w:lang w:val="en-AU"/>
        </w:rPr>
        <w:t>Inexperienced drivers</w:t>
      </w:r>
      <w:r w:rsidRPr="003D5FA4">
        <w:rPr>
          <w:b/>
          <w:sz w:val="22"/>
          <w:szCs w:val="22"/>
          <w:lang w:val="en-AU"/>
        </w:rPr>
        <w:t>:</w:t>
      </w:r>
      <w:r w:rsidRPr="003D5FA4">
        <w:rPr>
          <w:sz w:val="22"/>
          <w:szCs w:val="22"/>
          <w:lang w:val="en-AU"/>
        </w:rPr>
        <w:t xml:space="preserve"> If necessary, designate positions within the convoy to accommodate special requirements, such as inexperienced drivers</w:t>
      </w:r>
    </w:p>
    <w:p w14:paraId="4B004A12" w14:textId="5032CC9E" w:rsidR="00B162CF" w:rsidRPr="003D5FA4" w:rsidRDefault="00B162CF" w:rsidP="00B162CF">
      <w:pPr>
        <w:pStyle w:val="DotPoint"/>
        <w:numPr>
          <w:ilvl w:val="0"/>
          <w:numId w:val="1"/>
        </w:numPr>
        <w:tabs>
          <w:tab w:val="clear" w:pos="720"/>
          <w:tab w:val="clear" w:pos="1418"/>
        </w:tabs>
        <w:ind w:left="426" w:hanging="426"/>
        <w:rPr>
          <w:sz w:val="22"/>
          <w:szCs w:val="22"/>
          <w:lang w:val="en-AU"/>
        </w:rPr>
      </w:pPr>
      <w:r w:rsidRPr="009A47F2">
        <w:rPr>
          <w:b/>
          <w:i/>
          <w:iCs/>
          <w:sz w:val="22"/>
          <w:szCs w:val="22"/>
          <w:lang w:val="en-AU"/>
        </w:rPr>
        <w:t>Spotter for hard sections</w:t>
      </w:r>
      <w:r w:rsidR="003D5FA4" w:rsidRPr="003D5FA4">
        <w:rPr>
          <w:b/>
          <w:sz w:val="22"/>
          <w:szCs w:val="22"/>
          <w:lang w:val="en-AU"/>
        </w:rPr>
        <w:t>:</w:t>
      </w:r>
      <w:r w:rsidRPr="003D5FA4">
        <w:rPr>
          <w:sz w:val="22"/>
          <w:szCs w:val="22"/>
          <w:lang w:val="en-AU"/>
        </w:rPr>
        <w:t xml:space="preserve"> </w:t>
      </w:r>
      <w:r w:rsidR="003D5FA4">
        <w:rPr>
          <w:sz w:val="22"/>
          <w:szCs w:val="22"/>
          <w:lang w:val="en-AU"/>
        </w:rPr>
        <w:t>I</w:t>
      </w:r>
      <w:r w:rsidRPr="003D5FA4">
        <w:rPr>
          <w:sz w:val="22"/>
          <w:szCs w:val="22"/>
          <w:lang w:val="en-AU"/>
        </w:rPr>
        <w:t>t is a good idea that the trip leader or a passenger</w:t>
      </w:r>
      <w:r w:rsidRPr="003D5FA4">
        <w:rPr>
          <w:b/>
          <w:sz w:val="22"/>
          <w:szCs w:val="22"/>
          <w:lang w:val="en-AU"/>
        </w:rPr>
        <w:t xml:space="preserve"> </w:t>
      </w:r>
      <w:r w:rsidRPr="003D5FA4">
        <w:rPr>
          <w:sz w:val="22"/>
          <w:szCs w:val="22"/>
          <w:lang w:val="en-AU"/>
        </w:rPr>
        <w:t>gets out with a handheld uhf and directs following cars through a difficult section</w:t>
      </w:r>
    </w:p>
    <w:p w14:paraId="65267DD0" w14:textId="77777777" w:rsidR="00B162CF" w:rsidRPr="003D5FA4" w:rsidRDefault="00B162CF" w:rsidP="00B162CF">
      <w:pPr>
        <w:pStyle w:val="DotPoint"/>
        <w:numPr>
          <w:ilvl w:val="0"/>
          <w:numId w:val="1"/>
        </w:numPr>
        <w:tabs>
          <w:tab w:val="clear" w:pos="720"/>
          <w:tab w:val="clear" w:pos="1418"/>
        </w:tabs>
        <w:ind w:left="426" w:hanging="426"/>
        <w:rPr>
          <w:sz w:val="24"/>
          <w:szCs w:val="24"/>
          <w:lang w:val="en-AU"/>
        </w:rPr>
      </w:pPr>
      <w:r w:rsidRPr="003D5FA4">
        <w:rPr>
          <w:b/>
          <w:sz w:val="22"/>
          <w:szCs w:val="22"/>
          <w:lang w:val="en-AU"/>
        </w:rPr>
        <w:t xml:space="preserve">Communicating 4wd settings: </w:t>
      </w:r>
      <w:r w:rsidRPr="003D5FA4">
        <w:rPr>
          <w:sz w:val="22"/>
          <w:szCs w:val="22"/>
          <w:lang w:val="en-AU"/>
        </w:rPr>
        <w:t>It is important that the trip leader communicates when they are approaching rough, steep sections</w:t>
      </w:r>
      <w:r w:rsidRPr="003D5FA4">
        <w:rPr>
          <w:sz w:val="24"/>
          <w:szCs w:val="24"/>
          <w:lang w:val="en-AU"/>
        </w:rPr>
        <w:t xml:space="preserve"> to tell the convoy to switch into low range and when to go back to high range. Also check that everyone is in 4wd once they are on the dirt as it will improve cornering and help in difficult areas</w:t>
      </w:r>
    </w:p>
    <w:p w14:paraId="10B57646" w14:textId="38706308" w:rsidR="00B162CF" w:rsidRPr="003D5FA4" w:rsidRDefault="00B162CF" w:rsidP="00B162CF">
      <w:pPr>
        <w:pStyle w:val="Default"/>
        <w:numPr>
          <w:ilvl w:val="0"/>
          <w:numId w:val="1"/>
        </w:numPr>
        <w:tabs>
          <w:tab w:val="clear" w:pos="720"/>
        </w:tabs>
        <w:spacing w:after="120"/>
        <w:ind w:left="426" w:hanging="426"/>
        <w:rPr>
          <w:rFonts w:ascii="Comic Sans MS" w:hAnsi="Comic Sans MS" w:cs="Times New Roman"/>
        </w:rPr>
      </w:pPr>
      <w:r w:rsidRPr="003D5FA4">
        <w:rPr>
          <w:rFonts w:ascii="Comic Sans MS" w:hAnsi="Comic Sans MS" w:cs="Times New Roman"/>
          <w:b/>
          <w:i/>
        </w:rPr>
        <w:t>Convoy procedures</w:t>
      </w:r>
      <w:r w:rsidR="003D5FA4" w:rsidRPr="003D5FA4">
        <w:rPr>
          <w:rFonts w:ascii="Comic Sans MS" w:hAnsi="Comic Sans MS" w:cs="Times New Roman"/>
        </w:rPr>
        <w:t>:</w:t>
      </w:r>
      <w:r w:rsidRPr="003D5FA4">
        <w:rPr>
          <w:rFonts w:ascii="Comic Sans MS" w:hAnsi="Comic Sans MS" w:cs="Times New Roman"/>
        </w:rPr>
        <w:t xml:space="preserve"> Explain convoy procedures as per Club Rules/By-laws </w:t>
      </w:r>
      <w:r w:rsidR="002B28A2">
        <w:rPr>
          <w:rFonts w:ascii="Comic Sans MS" w:hAnsi="Comic Sans MS" w:cs="Times New Roman"/>
        </w:rPr>
        <w:t>(r</w:t>
      </w:r>
      <w:r w:rsidRPr="003D5FA4">
        <w:rPr>
          <w:rFonts w:ascii="Comic Sans MS" w:hAnsi="Comic Sans MS" w:cs="Times New Roman"/>
        </w:rPr>
        <w:t xml:space="preserve">efer </w:t>
      </w:r>
      <w:r w:rsidR="008D1C54" w:rsidRPr="008D1C54">
        <w:rPr>
          <w:rFonts w:ascii="Comic Sans MS" w:hAnsi="Comic Sans MS" w:cs="Times New Roman"/>
        </w:rPr>
        <w:t>ACT4WD Club Convoy Procedure</w:t>
      </w:r>
      <w:r w:rsidR="002B28A2">
        <w:rPr>
          <w:rFonts w:ascii="Comic Sans MS" w:hAnsi="Comic Sans MS" w:cs="Times New Roman"/>
        </w:rPr>
        <w:t>)</w:t>
      </w:r>
    </w:p>
    <w:p w14:paraId="1C870983" w14:textId="3E393680" w:rsidR="00B162CF" w:rsidRPr="003D5FA4" w:rsidRDefault="00B162CF" w:rsidP="00B162CF">
      <w:pPr>
        <w:pStyle w:val="Default"/>
        <w:numPr>
          <w:ilvl w:val="0"/>
          <w:numId w:val="1"/>
        </w:numPr>
        <w:tabs>
          <w:tab w:val="clear" w:pos="720"/>
        </w:tabs>
        <w:spacing w:after="120"/>
        <w:ind w:left="426" w:hanging="426"/>
        <w:rPr>
          <w:rFonts w:ascii="Comic Sans MS" w:hAnsi="Comic Sans MS" w:cs="Times New Roman"/>
        </w:rPr>
      </w:pPr>
      <w:r w:rsidRPr="009A47F2">
        <w:rPr>
          <w:rFonts w:ascii="Comic Sans MS" w:hAnsi="Comic Sans MS" w:cs="Times New Roman"/>
          <w:b/>
          <w:bCs/>
          <w:i/>
          <w:iCs/>
        </w:rPr>
        <w:t>Recovery gear/winches</w:t>
      </w:r>
      <w:r w:rsidR="003D5FA4" w:rsidRPr="003D5FA4">
        <w:rPr>
          <w:rFonts w:ascii="Comic Sans MS" w:hAnsi="Comic Sans MS" w:cs="Times New Roman"/>
          <w:b/>
          <w:bCs/>
        </w:rPr>
        <w:t>:</w:t>
      </w:r>
      <w:r w:rsidRPr="003D5FA4">
        <w:rPr>
          <w:rFonts w:ascii="Comic Sans MS" w:hAnsi="Comic Sans MS" w:cs="Times New Roman"/>
        </w:rPr>
        <w:t xml:space="preserve"> Find out who has recovery gear and a winch and try to spread them out in the convoy. Confirm if any vehicles do not have rated recovery points talk and about only using a dedicated towbar towing hitch receiver, not a hitch pin or </w:t>
      </w:r>
      <w:r w:rsidR="002B28A2" w:rsidRPr="003D5FA4">
        <w:rPr>
          <w:rFonts w:ascii="Comic Sans MS" w:hAnsi="Comic Sans MS" w:cs="Times New Roman"/>
        </w:rPr>
        <w:t>tow ball</w:t>
      </w:r>
      <w:r w:rsidRPr="003D5FA4">
        <w:rPr>
          <w:rFonts w:ascii="Comic Sans MS" w:hAnsi="Comic Sans MS" w:cs="Times New Roman"/>
        </w:rPr>
        <w:t xml:space="preserve"> for recovery </w:t>
      </w:r>
      <w:r w:rsidRPr="003D5FA4">
        <w:rPr>
          <w:rFonts w:ascii="Comic Sans MS" w:hAnsi="Comic Sans MS" w:cs="Times New Roman"/>
        </w:rPr>
        <w:lastRenderedPageBreak/>
        <w:t>if a vehicle does not have a dedicated rear recovery point</w:t>
      </w:r>
    </w:p>
    <w:p w14:paraId="0384B545" w14:textId="12083422" w:rsidR="00B162CF" w:rsidRPr="003D5FA4" w:rsidRDefault="00B162CF" w:rsidP="00B162CF">
      <w:pPr>
        <w:pStyle w:val="Default"/>
        <w:numPr>
          <w:ilvl w:val="0"/>
          <w:numId w:val="1"/>
        </w:numPr>
        <w:tabs>
          <w:tab w:val="clear" w:pos="720"/>
        </w:tabs>
        <w:spacing w:after="120"/>
        <w:ind w:left="426" w:hanging="426"/>
        <w:rPr>
          <w:rFonts w:ascii="Comic Sans MS" w:hAnsi="Comic Sans MS" w:cs="Times New Roman"/>
        </w:rPr>
      </w:pPr>
      <w:r w:rsidRPr="009A47F2">
        <w:rPr>
          <w:rFonts w:ascii="Comic Sans MS" w:hAnsi="Comic Sans MS" w:cs="Times New Roman"/>
          <w:b/>
          <w:bCs/>
          <w:i/>
          <w:iCs/>
        </w:rPr>
        <w:t>Greater distance between vehicles on ascent &amp; descent</w:t>
      </w:r>
      <w:r w:rsidR="003D5FA4" w:rsidRPr="003D5FA4">
        <w:rPr>
          <w:rFonts w:ascii="Comic Sans MS" w:hAnsi="Comic Sans MS" w:cs="Times New Roman"/>
          <w:b/>
          <w:bCs/>
        </w:rPr>
        <w:t>:</w:t>
      </w:r>
      <w:r w:rsidR="00203515" w:rsidRPr="003D5FA4">
        <w:rPr>
          <w:rFonts w:ascii="Comic Sans MS" w:hAnsi="Comic Sans MS" w:cs="Times New Roman"/>
        </w:rPr>
        <w:t xml:space="preserve"> </w:t>
      </w:r>
      <w:r w:rsidR="003D5FA4">
        <w:rPr>
          <w:rFonts w:ascii="Comic Sans MS" w:hAnsi="Comic Sans MS" w:cs="Times New Roman"/>
        </w:rPr>
        <w:t>D</w:t>
      </w:r>
      <w:r w:rsidR="00203515" w:rsidRPr="003D5FA4">
        <w:rPr>
          <w:rFonts w:ascii="Comic Sans MS" w:hAnsi="Comic Sans MS" w:cs="Times New Roman"/>
        </w:rPr>
        <w:t>epending on steepness/</w:t>
      </w:r>
      <w:r w:rsidRPr="003D5FA4">
        <w:rPr>
          <w:rFonts w:ascii="Comic Sans MS" w:hAnsi="Comic Sans MS" w:cs="Times New Roman"/>
        </w:rPr>
        <w:t>weather and surface grip</w:t>
      </w:r>
    </w:p>
    <w:p w14:paraId="152AC0E8" w14:textId="5117DA94" w:rsidR="00B162CF" w:rsidRPr="003D5FA4" w:rsidRDefault="00B162CF" w:rsidP="00B162CF">
      <w:pPr>
        <w:pStyle w:val="Default"/>
        <w:numPr>
          <w:ilvl w:val="0"/>
          <w:numId w:val="1"/>
        </w:numPr>
        <w:tabs>
          <w:tab w:val="clear" w:pos="720"/>
        </w:tabs>
        <w:spacing w:after="120"/>
        <w:ind w:left="426" w:hanging="426"/>
        <w:rPr>
          <w:rFonts w:ascii="Comic Sans MS" w:hAnsi="Comic Sans MS" w:cs="Times New Roman"/>
        </w:rPr>
      </w:pPr>
      <w:r w:rsidRPr="003D5FA4">
        <w:rPr>
          <w:rFonts w:ascii="Comic Sans MS" w:hAnsi="Comic Sans MS" w:cs="Times New Roman"/>
          <w:b/>
          <w:i/>
        </w:rPr>
        <w:t>Communication</w:t>
      </w:r>
      <w:r w:rsidR="003D5FA4" w:rsidRPr="003D5FA4">
        <w:rPr>
          <w:rFonts w:ascii="Comic Sans MS" w:hAnsi="Comic Sans MS" w:cs="Times New Roman"/>
        </w:rPr>
        <w:t xml:space="preserve">: </w:t>
      </w:r>
      <w:r w:rsidRPr="003D5FA4">
        <w:rPr>
          <w:rFonts w:ascii="Comic Sans MS" w:hAnsi="Comic Sans MS" w:cs="Times New Roman"/>
        </w:rPr>
        <w:t xml:space="preserve">The ACT4WD Club generally uses Channel 20 on trips but if this channel has interference/other vehicles the group will move up 2 channels at a time (at the direction of the Trip Leader). </w:t>
      </w:r>
      <w:r w:rsidR="00203515" w:rsidRPr="003D5FA4">
        <w:rPr>
          <w:rFonts w:ascii="Comic Sans MS" w:hAnsi="Comic Sans MS" w:cs="Times New Roman"/>
        </w:rPr>
        <w:t xml:space="preserve">Decide on radio channel and do a radio check before departing by having each vehicle call their position number in order. </w:t>
      </w:r>
      <w:r w:rsidRPr="003D5FA4">
        <w:rPr>
          <w:rFonts w:ascii="Comic Sans MS" w:hAnsi="Comic Sans MS" w:cs="Times New Roman"/>
        </w:rPr>
        <w:t>Channel 10 should be used as the Club Channel to contact other groups in the vicinity and to avoid head-on collisions. Be aware that some vehicles may have an older UHF with only 40 channels</w:t>
      </w:r>
    </w:p>
    <w:p w14:paraId="24373789" w14:textId="1A4EEA86" w:rsidR="00B162CF" w:rsidRPr="003D5FA4" w:rsidRDefault="00B162CF" w:rsidP="00B162CF">
      <w:pPr>
        <w:pStyle w:val="Default"/>
        <w:numPr>
          <w:ilvl w:val="0"/>
          <w:numId w:val="1"/>
        </w:numPr>
        <w:tabs>
          <w:tab w:val="clear" w:pos="720"/>
        </w:tabs>
        <w:spacing w:after="120"/>
        <w:ind w:left="426" w:hanging="426"/>
        <w:rPr>
          <w:rFonts w:ascii="Comic Sans MS" w:hAnsi="Comic Sans MS" w:cs="Times New Roman"/>
        </w:rPr>
      </w:pPr>
      <w:r w:rsidRPr="003D5FA4">
        <w:rPr>
          <w:rFonts w:ascii="Comic Sans MS" w:hAnsi="Comic Sans MS" w:cs="Times New Roman"/>
          <w:b/>
          <w:i/>
        </w:rPr>
        <w:t>Breaks</w:t>
      </w:r>
      <w:r w:rsidR="003D5FA4" w:rsidRPr="003D5FA4">
        <w:rPr>
          <w:rFonts w:ascii="Comic Sans MS" w:hAnsi="Comic Sans MS" w:cs="Times New Roman"/>
        </w:rPr>
        <w:t>:</w:t>
      </w:r>
      <w:r w:rsidRPr="003D5FA4">
        <w:rPr>
          <w:rFonts w:ascii="Comic Sans MS" w:hAnsi="Comic Sans MS" w:cs="Times New Roman"/>
        </w:rPr>
        <w:t xml:space="preserve"> </w:t>
      </w:r>
      <w:r w:rsidR="003D5FA4">
        <w:rPr>
          <w:rFonts w:ascii="Comic Sans MS" w:hAnsi="Comic Sans MS" w:cs="Times New Roman"/>
        </w:rPr>
        <w:t>M</w:t>
      </w:r>
      <w:r w:rsidRPr="003D5FA4">
        <w:rPr>
          <w:rFonts w:ascii="Comic Sans MS" w:hAnsi="Comic Sans MS" w:cs="Times New Roman"/>
        </w:rPr>
        <w:t>ake sure you provide adequate toilet breaks, coffee &amp; food breaks etc</w:t>
      </w:r>
    </w:p>
    <w:p w14:paraId="755A3F89" w14:textId="7D0721AB" w:rsidR="00B162CF" w:rsidRPr="003D5FA4" w:rsidRDefault="00B162CF" w:rsidP="00B162CF">
      <w:pPr>
        <w:pStyle w:val="Default"/>
        <w:numPr>
          <w:ilvl w:val="0"/>
          <w:numId w:val="1"/>
        </w:numPr>
        <w:tabs>
          <w:tab w:val="clear" w:pos="720"/>
        </w:tabs>
        <w:spacing w:after="120"/>
        <w:ind w:left="426" w:hanging="426"/>
        <w:rPr>
          <w:rFonts w:ascii="Comic Sans MS" w:hAnsi="Comic Sans MS"/>
        </w:rPr>
      </w:pPr>
      <w:r w:rsidRPr="003D5FA4">
        <w:rPr>
          <w:rFonts w:ascii="Comic Sans MS" w:hAnsi="Comic Sans MS" w:cs="Times New Roman"/>
          <w:b/>
          <w:i/>
        </w:rPr>
        <w:t>Setting camp</w:t>
      </w:r>
      <w:r w:rsidR="003D5FA4" w:rsidRPr="003D5FA4">
        <w:rPr>
          <w:rFonts w:ascii="Comic Sans MS" w:hAnsi="Comic Sans MS" w:cs="Times New Roman"/>
        </w:rPr>
        <w:t>:</w:t>
      </w:r>
      <w:r w:rsidRPr="003D5FA4">
        <w:rPr>
          <w:rFonts w:ascii="Comic Sans MS" w:hAnsi="Comic Sans MS" w:cs="Times New Roman"/>
        </w:rPr>
        <w:t xml:space="preserve"> Make sure you stop and set up camp well before sun set. Happy hour is a good idea and gets the group to mix and socialise and also helps with discussing how the day went and planning the next day</w:t>
      </w:r>
    </w:p>
    <w:p w14:paraId="22445086" w14:textId="77777777" w:rsidR="00B162CF" w:rsidRPr="003D5FA4" w:rsidRDefault="00B162CF" w:rsidP="00B162CF">
      <w:pPr>
        <w:pStyle w:val="Default"/>
        <w:numPr>
          <w:ilvl w:val="0"/>
          <w:numId w:val="1"/>
        </w:numPr>
        <w:tabs>
          <w:tab w:val="clear" w:pos="720"/>
        </w:tabs>
        <w:spacing w:after="120"/>
        <w:ind w:left="426" w:hanging="426"/>
        <w:rPr>
          <w:rFonts w:ascii="Comic Sans MS" w:hAnsi="Comic Sans MS"/>
        </w:rPr>
      </w:pPr>
      <w:r w:rsidRPr="003D5FA4">
        <w:rPr>
          <w:rFonts w:ascii="Comic Sans MS" w:hAnsi="Comic Sans MS" w:cs="Times New Roman"/>
          <w:b/>
          <w:i/>
        </w:rPr>
        <w:t>Vehicle Checks</w:t>
      </w:r>
      <w:r w:rsidRPr="003D5FA4">
        <w:rPr>
          <w:rFonts w:ascii="Comic Sans MS" w:hAnsi="Comic Sans MS"/>
        </w:rPr>
        <w:t>: It is important to check the vehicles mechanical state at the end of each day before socialising so repairs can be made then. It is poor etiquette to do vehicle repairs at the start of a day and hold the rest of the convoy up</w:t>
      </w:r>
    </w:p>
    <w:p w14:paraId="31D1F1EF" w14:textId="77777777" w:rsidR="00B162CF" w:rsidRPr="003D5FA4" w:rsidRDefault="00B162CF" w:rsidP="00B162CF">
      <w:pPr>
        <w:pStyle w:val="Default"/>
        <w:numPr>
          <w:ilvl w:val="0"/>
          <w:numId w:val="1"/>
        </w:numPr>
        <w:tabs>
          <w:tab w:val="clear" w:pos="720"/>
        </w:tabs>
        <w:spacing w:after="120"/>
        <w:ind w:left="426" w:hanging="426"/>
        <w:rPr>
          <w:rFonts w:ascii="Comic Sans MS" w:hAnsi="Comic Sans MS"/>
        </w:rPr>
      </w:pPr>
      <w:r w:rsidRPr="003D5FA4">
        <w:rPr>
          <w:rFonts w:ascii="Comic Sans MS" w:hAnsi="Comic Sans MS" w:cs="Times New Roman"/>
          <w:b/>
          <w:i/>
        </w:rPr>
        <w:t>End Point</w:t>
      </w:r>
      <w:r w:rsidRPr="003D5FA4">
        <w:rPr>
          <w:rFonts w:ascii="Comic Sans MS" w:hAnsi="Comic Sans MS" w:cs="Times New Roman"/>
        </w:rPr>
        <w:t xml:space="preserve">: </w:t>
      </w:r>
      <w:r w:rsidRPr="003D5FA4">
        <w:rPr>
          <w:rFonts w:ascii="Comic Sans MS" w:hAnsi="Comic Sans MS"/>
        </w:rPr>
        <w:t>It is important to have a definite end point, ensure that a location is selected during the planning stages and also confirm the participant(s) that will provide/write the trip report(s)</w:t>
      </w:r>
    </w:p>
    <w:p w14:paraId="5E3B1BB7" w14:textId="77777777" w:rsidR="00B162CF" w:rsidRPr="002B28A2" w:rsidRDefault="00B162CF" w:rsidP="00B162CF">
      <w:pPr>
        <w:pStyle w:val="Default"/>
        <w:numPr>
          <w:ilvl w:val="0"/>
          <w:numId w:val="1"/>
        </w:numPr>
        <w:tabs>
          <w:tab w:val="clear" w:pos="720"/>
        </w:tabs>
        <w:spacing w:after="120"/>
        <w:ind w:left="426" w:hanging="426"/>
        <w:rPr>
          <w:rFonts w:ascii="Comic Sans MS" w:hAnsi="Comic Sans MS"/>
          <w:b/>
          <w:bCs/>
          <w:i/>
          <w:iCs/>
        </w:rPr>
      </w:pPr>
      <w:r w:rsidRPr="002B28A2">
        <w:rPr>
          <w:rFonts w:ascii="Comic Sans MS" w:hAnsi="Comic Sans MS"/>
          <w:b/>
          <w:bCs/>
          <w:i/>
          <w:iCs/>
        </w:rPr>
        <w:t>Questions?</w:t>
      </w:r>
    </w:p>
    <w:p w14:paraId="1CA316AC" w14:textId="77777777" w:rsidR="00B163FF" w:rsidRDefault="00B163FF"/>
    <w:sectPr w:rsidR="00B163FF" w:rsidSect="00A8718C">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AC328" w14:textId="77777777" w:rsidR="008165D7" w:rsidRDefault="008165D7" w:rsidP="001E7A62">
      <w:pPr>
        <w:spacing w:after="0" w:line="240" w:lineRule="auto"/>
      </w:pPr>
      <w:r>
        <w:separator/>
      </w:r>
    </w:p>
  </w:endnote>
  <w:endnote w:type="continuationSeparator" w:id="0">
    <w:p w14:paraId="38D9E9AA" w14:textId="77777777" w:rsidR="008165D7" w:rsidRDefault="008165D7" w:rsidP="001E7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49FB" w14:textId="1D2CD910" w:rsidR="001E7A62" w:rsidRPr="00102A34" w:rsidRDefault="001E7A62" w:rsidP="00102A34">
    <w:pPr>
      <w:tabs>
        <w:tab w:val="left" w:pos="567"/>
        <w:tab w:val="left" w:pos="4536"/>
        <w:tab w:val="left" w:pos="8647"/>
      </w:tabs>
      <w:jc w:val="center"/>
      <w:rPr>
        <w:rFonts w:cstheme="minorHAnsi"/>
        <w:b/>
        <w:bCs/>
        <w:sz w:val="16"/>
        <w:szCs w:val="16"/>
      </w:rPr>
    </w:pPr>
    <w:r w:rsidRPr="00102A34">
      <w:rPr>
        <w:rFonts w:cstheme="minorHAnsi"/>
        <w:b/>
        <w:bCs/>
        <w:sz w:val="16"/>
        <w:szCs w:val="16"/>
      </w:rPr>
      <w:t>Trip Leaders Cheat Sheet</w:t>
    </w:r>
    <w:r w:rsidR="00102A34" w:rsidRPr="00102A34">
      <w:rPr>
        <w:rFonts w:cstheme="minorHAnsi"/>
        <w:b/>
        <w:bCs/>
        <w:sz w:val="16"/>
        <w:szCs w:val="16"/>
      </w:rPr>
      <w:t xml:space="preserve"> </w:t>
    </w:r>
    <w:r w:rsidR="00102A34" w:rsidRPr="00102A34">
      <w:rPr>
        <w:rFonts w:cstheme="minorHAnsi"/>
        <w:b/>
        <w:bCs/>
        <w:sz w:val="16"/>
        <w:szCs w:val="16"/>
      </w:rPr>
      <w:t>ACT4WDC-16</w:t>
    </w:r>
    <w:r w:rsidR="00102A34" w:rsidRPr="00102A34">
      <w:rPr>
        <w:rFonts w:cstheme="minorHAnsi"/>
        <w:b/>
        <w:bCs/>
        <w:sz w:val="16"/>
        <w:szCs w:val="16"/>
      </w:rPr>
      <w:tab/>
    </w:r>
    <w:r w:rsidRPr="00102A34">
      <w:rPr>
        <w:rFonts w:cstheme="minorHAnsi"/>
        <w:b/>
        <w:bCs/>
        <w:sz w:val="16"/>
        <w:szCs w:val="16"/>
      </w:rPr>
      <w:t xml:space="preserve"> (</w:t>
    </w:r>
    <w:r w:rsidR="00DA02FD" w:rsidRPr="00102A34">
      <w:rPr>
        <w:rFonts w:cstheme="minorHAnsi"/>
        <w:b/>
        <w:bCs/>
        <w:sz w:val="16"/>
        <w:szCs w:val="16"/>
      </w:rPr>
      <w:t>5.6</w:t>
    </w:r>
    <w:r w:rsidRPr="00102A34">
      <w:rPr>
        <w:rFonts w:cstheme="minorHAnsi"/>
        <w:b/>
        <w:bCs/>
        <w:sz w:val="16"/>
        <w:szCs w:val="16"/>
      </w:rPr>
      <w:t>.25)</w:t>
    </w:r>
    <w:r w:rsidR="00102A34" w:rsidRPr="00102A34">
      <w:rPr>
        <w:rFonts w:cstheme="minorHAnsi"/>
        <w:b/>
        <w:bCs/>
        <w:sz w:val="16"/>
        <w:szCs w:val="16"/>
      </w:rPr>
      <w:tab/>
    </w:r>
    <w:sdt>
      <w:sdtPr>
        <w:rPr>
          <w:rFonts w:cstheme="minorHAnsi"/>
          <w:b/>
          <w:bCs/>
          <w:sz w:val="16"/>
          <w:szCs w:val="16"/>
        </w:rPr>
        <w:id w:val="1909880489"/>
        <w:docPartObj>
          <w:docPartGallery w:val="Page Numbers (Bottom of Page)"/>
          <w:docPartUnique/>
        </w:docPartObj>
      </w:sdtPr>
      <w:sdtContent>
        <w:sdt>
          <w:sdtPr>
            <w:rPr>
              <w:rFonts w:cstheme="minorHAnsi"/>
              <w:b/>
              <w:bCs/>
              <w:sz w:val="16"/>
              <w:szCs w:val="16"/>
            </w:rPr>
            <w:id w:val="-1705238520"/>
            <w:docPartObj>
              <w:docPartGallery w:val="Page Numbers (Top of Page)"/>
              <w:docPartUnique/>
            </w:docPartObj>
          </w:sdtPr>
          <w:sdtContent>
            <w:r w:rsidR="00102A34" w:rsidRPr="00102A34">
              <w:rPr>
                <w:rFonts w:cstheme="minorHAnsi"/>
                <w:b/>
                <w:bCs/>
                <w:sz w:val="16"/>
                <w:szCs w:val="16"/>
              </w:rPr>
              <w:t xml:space="preserve">Page </w:t>
            </w:r>
            <w:r w:rsidR="00102A34" w:rsidRPr="00102A34">
              <w:rPr>
                <w:rFonts w:cstheme="minorHAnsi"/>
                <w:b/>
                <w:bCs/>
                <w:sz w:val="16"/>
                <w:szCs w:val="16"/>
              </w:rPr>
              <w:fldChar w:fldCharType="begin"/>
            </w:r>
            <w:r w:rsidR="00102A34" w:rsidRPr="00102A34">
              <w:rPr>
                <w:rFonts w:cstheme="minorHAnsi"/>
                <w:b/>
                <w:bCs/>
                <w:sz w:val="16"/>
                <w:szCs w:val="16"/>
              </w:rPr>
              <w:instrText xml:space="preserve"> PAGE </w:instrText>
            </w:r>
            <w:r w:rsidR="00102A34" w:rsidRPr="00102A34">
              <w:rPr>
                <w:rFonts w:cstheme="minorHAnsi"/>
                <w:b/>
                <w:bCs/>
                <w:sz w:val="16"/>
                <w:szCs w:val="16"/>
              </w:rPr>
              <w:fldChar w:fldCharType="separate"/>
            </w:r>
            <w:r w:rsidR="00102A34" w:rsidRPr="00102A34">
              <w:rPr>
                <w:rFonts w:cstheme="minorHAnsi"/>
                <w:b/>
                <w:bCs/>
                <w:sz w:val="16"/>
                <w:szCs w:val="16"/>
              </w:rPr>
              <w:t>1</w:t>
            </w:r>
            <w:r w:rsidR="00102A34" w:rsidRPr="00102A34">
              <w:rPr>
                <w:rFonts w:cstheme="minorHAnsi"/>
                <w:b/>
                <w:bCs/>
                <w:sz w:val="16"/>
                <w:szCs w:val="16"/>
              </w:rPr>
              <w:fldChar w:fldCharType="end"/>
            </w:r>
            <w:r w:rsidR="00102A34" w:rsidRPr="00102A34">
              <w:rPr>
                <w:rFonts w:cstheme="minorHAnsi"/>
                <w:b/>
                <w:bCs/>
                <w:sz w:val="16"/>
                <w:szCs w:val="16"/>
              </w:rPr>
              <w:t xml:space="preserve"> of </w:t>
            </w:r>
            <w:r w:rsidR="00102A34" w:rsidRPr="00102A34">
              <w:rPr>
                <w:rFonts w:cstheme="minorHAnsi"/>
                <w:b/>
                <w:bCs/>
                <w:sz w:val="16"/>
                <w:szCs w:val="16"/>
              </w:rPr>
              <w:fldChar w:fldCharType="begin"/>
            </w:r>
            <w:r w:rsidR="00102A34" w:rsidRPr="00102A34">
              <w:rPr>
                <w:rFonts w:cstheme="minorHAnsi"/>
                <w:b/>
                <w:bCs/>
                <w:sz w:val="16"/>
                <w:szCs w:val="16"/>
              </w:rPr>
              <w:instrText xml:space="preserve"> NUMPAGES  </w:instrText>
            </w:r>
            <w:r w:rsidR="00102A34" w:rsidRPr="00102A34">
              <w:rPr>
                <w:rFonts w:cstheme="minorHAnsi"/>
                <w:b/>
                <w:bCs/>
                <w:sz w:val="16"/>
                <w:szCs w:val="16"/>
              </w:rPr>
              <w:fldChar w:fldCharType="separate"/>
            </w:r>
            <w:r w:rsidR="00102A34" w:rsidRPr="00102A34">
              <w:rPr>
                <w:rFonts w:cstheme="minorHAnsi"/>
                <w:b/>
                <w:bCs/>
                <w:sz w:val="16"/>
                <w:szCs w:val="16"/>
              </w:rPr>
              <w:t>2</w:t>
            </w:r>
            <w:r w:rsidR="00102A34" w:rsidRPr="00102A34">
              <w:rPr>
                <w:rFonts w:cstheme="minorHAnsi"/>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37B19" w14:textId="77777777" w:rsidR="008165D7" w:rsidRDefault="008165D7" w:rsidP="001E7A62">
      <w:pPr>
        <w:spacing w:after="0" w:line="240" w:lineRule="auto"/>
      </w:pPr>
      <w:r>
        <w:separator/>
      </w:r>
    </w:p>
  </w:footnote>
  <w:footnote w:type="continuationSeparator" w:id="0">
    <w:p w14:paraId="5078B90E" w14:textId="77777777" w:rsidR="008165D7" w:rsidRDefault="008165D7" w:rsidP="001E7A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C152A"/>
    <w:multiLevelType w:val="hybridMultilevel"/>
    <w:tmpl w:val="2B2A352C"/>
    <w:lvl w:ilvl="0" w:tplc="3B9C2802">
      <w:start w:val="1"/>
      <w:numFmt w:val="bullet"/>
      <w:lvlText w:val=""/>
      <w:lvlJc w:val="left"/>
      <w:pPr>
        <w:tabs>
          <w:tab w:val="num" w:pos="720"/>
        </w:tabs>
        <w:ind w:left="720" w:hanging="360"/>
      </w:pPr>
      <w:rPr>
        <w:rFonts w:ascii="Wingdings" w:hAnsi="Wingdings"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6B75316"/>
    <w:multiLevelType w:val="singleLevel"/>
    <w:tmpl w:val="F092CC4E"/>
    <w:lvl w:ilvl="0">
      <w:start w:val="1"/>
      <w:numFmt w:val="bullet"/>
      <w:pStyle w:val="DotPoint"/>
      <w:lvlText w:val=""/>
      <w:lvlJc w:val="left"/>
      <w:pPr>
        <w:tabs>
          <w:tab w:val="num" w:pos="1353"/>
        </w:tabs>
        <w:ind w:left="1353" w:hanging="360"/>
      </w:pPr>
      <w:rPr>
        <w:rFonts w:ascii="Symbol" w:hAnsi="Symbol" w:hint="default"/>
      </w:rPr>
    </w:lvl>
  </w:abstractNum>
  <w:num w:numId="1" w16cid:durableId="398287596">
    <w:abstractNumId w:val="0"/>
  </w:num>
  <w:num w:numId="2" w16cid:durableId="389305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2CF"/>
    <w:rsid w:val="00061A7D"/>
    <w:rsid w:val="000C1162"/>
    <w:rsid w:val="000D57AA"/>
    <w:rsid w:val="00102A34"/>
    <w:rsid w:val="00121B08"/>
    <w:rsid w:val="0015604A"/>
    <w:rsid w:val="00175746"/>
    <w:rsid w:val="001E7A62"/>
    <w:rsid w:val="00203515"/>
    <w:rsid w:val="002B28A2"/>
    <w:rsid w:val="002D4809"/>
    <w:rsid w:val="0032374F"/>
    <w:rsid w:val="003B38F2"/>
    <w:rsid w:val="003D5FA4"/>
    <w:rsid w:val="0053609B"/>
    <w:rsid w:val="005A1A60"/>
    <w:rsid w:val="005C78C5"/>
    <w:rsid w:val="0065532F"/>
    <w:rsid w:val="006B7FE7"/>
    <w:rsid w:val="008165D7"/>
    <w:rsid w:val="008D1C54"/>
    <w:rsid w:val="009370BE"/>
    <w:rsid w:val="009A47F2"/>
    <w:rsid w:val="00A4052C"/>
    <w:rsid w:val="00A8718C"/>
    <w:rsid w:val="00A87208"/>
    <w:rsid w:val="00B162CF"/>
    <w:rsid w:val="00B163FF"/>
    <w:rsid w:val="00BC2B5A"/>
    <w:rsid w:val="00D34559"/>
    <w:rsid w:val="00D4618D"/>
    <w:rsid w:val="00DA02FD"/>
    <w:rsid w:val="00DE10DC"/>
    <w:rsid w:val="00F17B6E"/>
    <w:rsid w:val="00F2039B"/>
    <w:rsid w:val="00F32369"/>
    <w:rsid w:val="00F636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15E0E"/>
  <w15:docId w15:val="{6B168B8B-500E-4E95-B594-99EE4A2E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62CF"/>
    <w:pPr>
      <w:widowControl w:val="0"/>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CM34">
    <w:name w:val="CM34"/>
    <w:basedOn w:val="Default"/>
    <w:next w:val="Default"/>
    <w:rsid w:val="00B162CF"/>
    <w:pPr>
      <w:spacing w:after="230"/>
    </w:pPr>
    <w:rPr>
      <w:rFonts w:cs="Times New Roman"/>
      <w:color w:val="auto"/>
    </w:rPr>
  </w:style>
  <w:style w:type="paragraph" w:customStyle="1" w:styleId="DotPoint">
    <w:name w:val="DotPoint"/>
    <w:basedOn w:val="Normal"/>
    <w:rsid w:val="00B162CF"/>
    <w:pPr>
      <w:numPr>
        <w:numId w:val="2"/>
      </w:numPr>
      <w:tabs>
        <w:tab w:val="left" w:pos="1418"/>
      </w:tabs>
      <w:spacing w:before="60" w:after="60" w:line="240" w:lineRule="auto"/>
    </w:pPr>
    <w:rPr>
      <w:rFonts w:ascii="Comic Sans MS" w:eastAsia="Times New Roman" w:hAnsi="Comic Sans MS" w:cs="Times New Roman"/>
      <w:sz w:val="20"/>
      <w:szCs w:val="20"/>
      <w:lang w:val="en-US"/>
    </w:rPr>
  </w:style>
  <w:style w:type="character" w:styleId="CommentReference">
    <w:name w:val="annotation reference"/>
    <w:basedOn w:val="DefaultParagraphFont"/>
    <w:uiPriority w:val="99"/>
    <w:semiHidden/>
    <w:unhideWhenUsed/>
    <w:rsid w:val="000D57AA"/>
    <w:rPr>
      <w:sz w:val="16"/>
      <w:szCs w:val="16"/>
    </w:rPr>
  </w:style>
  <w:style w:type="paragraph" w:styleId="CommentText">
    <w:name w:val="annotation text"/>
    <w:basedOn w:val="Normal"/>
    <w:link w:val="CommentTextChar"/>
    <w:uiPriority w:val="99"/>
    <w:semiHidden/>
    <w:unhideWhenUsed/>
    <w:rsid w:val="000D57AA"/>
    <w:pPr>
      <w:spacing w:line="240" w:lineRule="auto"/>
    </w:pPr>
    <w:rPr>
      <w:sz w:val="20"/>
      <w:szCs w:val="20"/>
    </w:rPr>
  </w:style>
  <w:style w:type="character" w:customStyle="1" w:styleId="CommentTextChar">
    <w:name w:val="Comment Text Char"/>
    <w:basedOn w:val="DefaultParagraphFont"/>
    <w:link w:val="CommentText"/>
    <w:uiPriority w:val="99"/>
    <w:semiHidden/>
    <w:rsid w:val="000D57AA"/>
    <w:rPr>
      <w:sz w:val="20"/>
      <w:szCs w:val="20"/>
    </w:rPr>
  </w:style>
  <w:style w:type="paragraph" w:styleId="CommentSubject">
    <w:name w:val="annotation subject"/>
    <w:basedOn w:val="CommentText"/>
    <w:next w:val="CommentText"/>
    <w:link w:val="CommentSubjectChar"/>
    <w:uiPriority w:val="99"/>
    <w:semiHidden/>
    <w:unhideWhenUsed/>
    <w:rsid w:val="000D57AA"/>
    <w:rPr>
      <w:b/>
      <w:bCs/>
    </w:rPr>
  </w:style>
  <w:style w:type="character" w:customStyle="1" w:styleId="CommentSubjectChar">
    <w:name w:val="Comment Subject Char"/>
    <w:basedOn w:val="CommentTextChar"/>
    <w:link w:val="CommentSubject"/>
    <w:uiPriority w:val="99"/>
    <w:semiHidden/>
    <w:rsid w:val="000D57AA"/>
    <w:rPr>
      <w:b/>
      <w:bCs/>
      <w:sz w:val="20"/>
      <w:szCs w:val="20"/>
    </w:rPr>
  </w:style>
  <w:style w:type="paragraph" w:styleId="BalloonText">
    <w:name w:val="Balloon Text"/>
    <w:basedOn w:val="Normal"/>
    <w:link w:val="BalloonTextChar"/>
    <w:uiPriority w:val="99"/>
    <w:semiHidden/>
    <w:unhideWhenUsed/>
    <w:rsid w:val="000D57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7AA"/>
    <w:rPr>
      <w:rFonts w:ascii="Tahoma" w:hAnsi="Tahoma" w:cs="Tahoma"/>
      <w:sz w:val="16"/>
      <w:szCs w:val="16"/>
    </w:rPr>
  </w:style>
  <w:style w:type="paragraph" w:styleId="Revision">
    <w:name w:val="Revision"/>
    <w:hidden/>
    <w:uiPriority w:val="99"/>
    <w:semiHidden/>
    <w:rsid w:val="00061A7D"/>
    <w:pPr>
      <w:spacing w:after="0" w:line="240" w:lineRule="auto"/>
    </w:pPr>
  </w:style>
  <w:style w:type="paragraph" w:styleId="Header">
    <w:name w:val="header"/>
    <w:basedOn w:val="Normal"/>
    <w:link w:val="HeaderChar"/>
    <w:uiPriority w:val="99"/>
    <w:unhideWhenUsed/>
    <w:rsid w:val="001E7A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A62"/>
  </w:style>
  <w:style w:type="paragraph" w:styleId="Footer">
    <w:name w:val="footer"/>
    <w:basedOn w:val="Normal"/>
    <w:link w:val="FooterChar"/>
    <w:uiPriority w:val="99"/>
    <w:unhideWhenUsed/>
    <w:rsid w:val="001E7A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A62"/>
  </w:style>
  <w:style w:type="paragraph" w:customStyle="1" w:styleId="Normal1">
    <w:name w:val="Normal1"/>
    <w:autoRedefine/>
    <w:qFormat/>
    <w:rsid w:val="0032374F"/>
    <w:pPr>
      <w:spacing w:after="160" w:line="259" w:lineRule="auto"/>
    </w:pPr>
    <w:rPr>
      <w:rFonts w:ascii="Comic Sans MS" w:eastAsia="Calibri" w:hAnsi="Comic Sans MS" w:cs="Calibri"/>
      <w:b/>
      <w:bCs/>
      <w:color w:val="4169E1"/>
      <w:spacing w:val="-2"/>
      <w:w w:val="110"/>
      <w:sz w:val="40"/>
      <w:szCs w:val="40"/>
      <w:lang w:eastAsia="en-A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C8215-7147-4D1B-B9FB-A4A803C9A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 Hoek</dc:creator>
  <cp:lastModifiedBy>Eddy Hoek</cp:lastModifiedBy>
  <cp:revision>2</cp:revision>
  <dcterms:created xsi:type="dcterms:W3CDTF">2026-07-15T12:28:00Z</dcterms:created>
  <dcterms:modified xsi:type="dcterms:W3CDTF">2026-07-15T12:28:00Z</dcterms:modified>
</cp:coreProperties>
</file>